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688" w:dyaOrig="971">
          <v:rect xmlns:o="urn:schemas-microsoft-com:office:office" xmlns:v="urn:schemas-microsoft-com:vml" id="rectole0000000000" style="width:34.400000pt;height:48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620" w:leader="none"/>
          <w:tab w:val="left" w:pos="198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</w:t>
      </w: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РАЙОННА</w:t>
      </w: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державна</w:t>
      </w: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адміністрація</w:t>
      </w:r>
    </w:p>
    <w:p>
      <w:pPr>
        <w:tabs>
          <w:tab w:val="left" w:pos="1620" w:leader="none"/>
          <w:tab w:val="left" w:pos="198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ЗАКАРПАТСЬКОЇ</w:t>
      </w: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ОБЛАСТІ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З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П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Д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Ж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Я</w:t>
      </w:r>
    </w:p>
    <w:p>
      <w:pPr>
        <w:spacing w:before="0" w:after="0" w:line="240"/>
        <w:ind w:right="-761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10.03.2021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Мукачево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                           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90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влаштування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дитини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до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Мукачівської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спеціальної</w:t>
      </w: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загальноосвітньої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школи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інтернату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 I-II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ступенів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Закарпатської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обласної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ради</w:t>
      </w: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962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статті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Закону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України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місцеві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державні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адміністрації”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Закону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України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охорону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дитинства”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постанови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Кабінету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Міністрів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України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червня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2020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року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586 ,,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Деякі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питання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захисту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дітей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умовах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боротьби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наслідками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гострої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респіраторної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хвороби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COVID-19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спричиненої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коронавірусом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SARS-CoV-2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”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розглянувши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заяву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документи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громадянки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______,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мешканки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______,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Мукачівського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району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подання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відділу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освіти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Мукачівської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районної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державної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адміністрації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грудня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2020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року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___,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враховуючи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акт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обстеження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матеріально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побутових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умов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Копиновецького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старостинського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округу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Івановецької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сільської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ради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лютого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2021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року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20,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витяг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протоколу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комісії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питань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захисту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прав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дитини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Мукачівський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райдержадміністрації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лютого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2021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року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наявність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складних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життєвих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обставин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</w:t>
      </w:r>
    </w:p>
    <w:p>
      <w:pPr>
        <w:tabs>
          <w:tab w:val="left" w:pos="4962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9"/>
        </w:numPr>
        <w:tabs>
          <w:tab w:val="left" w:pos="4962" w:leader="none"/>
        </w:tabs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Зарахувати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цілодобове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перебування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дитину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_____ ,  _____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року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народження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Мукачівської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спеціальної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загальноосвітньої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школи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інтернату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I-II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ступенів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Закарпатської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обласної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ради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2020-2021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навчальний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рік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numPr>
          <w:ilvl w:val="0"/>
          <w:numId w:val="9"/>
        </w:numPr>
        <w:tabs>
          <w:tab w:val="left" w:pos="4962" w:leader="none"/>
        </w:tabs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Рекомендувати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_______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матері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дитини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членам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комісії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питань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захисту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прав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дитини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протягом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терміну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перебування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дитини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закладі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виконати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рекомендації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затверджені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протоколом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лютого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2021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року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1.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виконанням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цього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розпорядження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залишаю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собою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240"/>
        <w:ind w:right="-1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голови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державної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адміністрації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 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Ольга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БРИЛЬ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9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